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8153E1">
        <w:rPr>
          <w:rFonts w:eastAsia="Times New Roman"/>
        </w:rPr>
        <w:t>10.03.2020</w:t>
      </w:r>
      <w:r w:rsidR="00EE0AF5">
        <w:rPr>
          <w:rFonts w:eastAsia="Times New Roman"/>
        </w:rPr>
        <w:t xml:space="preserve">. </w:t>
      </w:r>
      <w:r w:rsidR="00545EE7">
        <w:rPr>
          <w:rFonts w:eastAsia="Times New Roman"/>
        </w:rPr>
        <w:t>Møtet var også generalforsamling for Fjellstyrene i Lierne SA.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8153E1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Kommunestyresalen.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8153E1">
        <w:rPr>
          <w:rFonts w:ascii="Times New Roman" w:eastAsia="Times New Roman" w:hAnsi="Times New Roman" w:cs="Times New Roman"/>
          <w:sz w:val="24"/>
          <w:szCs w:val="20"/>
        </w:rPr>
        <w:tab/>
        <w:t>1800 – 2130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Bjarne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Arvasli</w:t>
      </w:r>
      <w:proofErr w:type="spellEnd"/>
      <w:r w:rsidR="00816554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og Dag Arvid Totland</w:t>
      </w:r>
    </w:p>
    <w:p w:rsidR="008153E1" w:rsidRPr="008153E1" w:rsidRDefault="008153E1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8153E1"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Forfall: Jon Andreas </w:t>
      </w:r>
      <w:proofErr w:type="spellStart"/>
      <w:r w:rsidRPr="008153E1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</w:p>
    <w:p w:rsidR="00161415" w:rsidRPr="00161415" w:rsidRDefault="00FF5C01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Frode Holand, Elin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Gjertsås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 xml:space="preserve"> Emanuelsen, Kristine Moe Skille og Bernt Ivar </w:t>
      </w:r>
      <w:proofErr w:type="spellStart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Elvseth</w:t>
      </w:r>
      <w:proofErr w:type="spellEnd"/>
      <w:r w:rsidR="00FF5C01">
        <w:rPr>
          <w:rFonts w:ascii="Times New Roman" w:eastAsia="Times New Roman" w:hAnsi="Times New Roman" w:cs="Times New Roman"/>
          <w:iCs/>
          <w:sz w:val="24"/>
          <w:szCs w:val="20"/>
        </w:rPr>
        <w:t>.</w:t>
      </w:r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611971" w:rsidRDefault="00FF5C01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161415" w:rsidRPr="00161415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Andre</w:t>
      </w:r>
      <w:r w:rsidR="00161415" w:rsidRPr="00161415">
        <w:rPr>
          <w:rFonts w:ascii="Times New Roman" w:eastAsia="Times New Roman" w:hAnsi="Times New Roman" w:cs="Times New Roman"/>
          <w:i/>
          <w:sz w:val="24"/>
          <w:szCs w:val="20"/>
        </w:rPr>
        <w:t>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rådgiver/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816554">
        <w:rPr>
          <w:rFonts w:ascii="Times New Roman" w:eastAsia="Times New Roman" w:hAnsi="Times New Roman" w:cs="Times New Roman"/>
          <w:sz w:val="24"/>
          <w:szCs w:val="20"/>
        </w:rPr>
        <w:t>sekretær/</w:t>
      </w:r>
      <w:r w:rsidR="00FF5C01">
        <w:rPr>
          <w:rFonts w:ascii="Times New Roman" w:eastAsia="Times New Roman" w:hAnsi="Times New Roman" w:cs="Times New Roman"/>
          <w:sz w:val="24"/>
          <w:szCs w:val="20"/>
        </w:rPr>
        <w:t>fjelloppsyn</w:t>
      </w:r>
    </w:p>
    <w:p w:rsidR="00FF5C01" w:rsidRDefault="00FF5C0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107F1" w:rsidRDefault="00A107F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Møtet ble innledet med litt over en times presentasjon av Fjellstyrene i Lierne sin forvaltning av småvilt og storvilt på statsallmenningene, v/Tord Åberg. Det ble satt av tid til spørsmål og diskusjon etterpå.</w:t>
      </w:r>
    </w:p>
    <w:p w:rsidR="00A107F1" w:rsidRDefault="00A107F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107F1" w:rsidRDefault="008153E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>styre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>møtet</w:t>
      </w:r>
      <w:r w:rsidR="00A107F1">
        <w:rPr>
          <w:rFonts w:ascii="Times New Roman" w:eastAsia="Times New Roman" w:hAnsi="Times New Roman" w:cs="Times New Roman"/>
          <w:sz w:val="24"/>
          <w:szCs w:val="20"/>
        </w:rPr>
        <w:t xml:space="preserve"> og generalforsamlingen</w:t>
      </w:r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8153E1">
        <w:rPr>
          <w:rFonts w:ascii="Times New Roman" w:eastAsia="Times New Roman" w:hAnsi="Times New Roman" w:cs="Times New Roman"/>
          <w:sz w:val="24"/>
          <w:szCs w:val="20"/>
        </w:rPr>
        <w:t>oll fra styremøte den 15.01.2020 og 29.01.2020</w:t>
      </w:r>
      <w:r w:rsidR="00504858"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8165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8153E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08</w:t>
            </w:r>
            <w:r w:rsidR="005044C2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20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9D54E6" w:rsidRPr="005C5385" w:rsidRDefault="009D54E6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FF5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8153E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09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161415" w:rsidRPr="00176564" w:rsidRDefault="00176564" w:rsidP="00176564">
            <w:pPr>
              <w:keepNext/>
              <w:overflowPunct w:val="0"/>
              <w:autoSpaceDE w:val="0"/>
              <w:autoSpaceDN w:val="0"/>
              <w:adjustRightInd w:val="0"/>
              <w:spacing w:before="360" w:after="240" w:line="240" w:lineRule="auto"/>
              <w:textAlignment w:val="baseline"/>
              <w:outlineLvl w:val="0"/>
              <w:rPr>
                <w:rFonts w:ascii="Arial" w:eastAsia="Times New Roman" w:hAnsi="Arial" w:cs="Times New Roman"/>
                <w:b/>
                <w:caps/>
                <w:kern w:val="28"/>
                <w:sz w:val="24"/>
                <w:szCs w:val="20"/>
              </w:rPr>
            </w:pPr>
            <w:r w:rsidRPr="00176564">
              <w:rPr>
                <w:rFonts w:ascii="Arial" w:eastAsia="Times New Roman" w:hAnsi="Arial" w:cs="Times New Roman"/>
                <w:b/>
                <w:caps/>
                <w:kern w:val="28"/>
                <w:sz w:val="24"/>
                <w:szCs w:val="20"/>
              </w:rPr>
              <w:t>Årsregnskap for Fjellstyrene i lierne SA - 2019.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76564" w:rsidRDefault="00176564" w:rsidP="00176564">
            <w:pPr>
              <w:pStyle w:val="Overskrift3"/>
            </w:pPr>
            <w:r>
              <w:t>Styrets behandling:</w:t>
            </w:r>
          </w:p>
          <w:p w:rsidR="00176564" w:rsidRDefault="00176564" w:rsidP="00176564">
            <w:r>
              <w:t>Forslag til vedtak ble enstemmig godkjent.</w:t>
            </w:r>
          </w:p>
          <w:p w:rsidR="00176564" w:rsidRDefault="00176564" w:rsidP="00176564">
            <w:pPr>
              <w:pStyle w:val="Overskrift3"/>
            </w:pPr>
            <w:r>
              <w:t>Vedtak:</w:t>
            </w:r>
          </w:p>
          <w:p w:rsidR="003B15D8" w:rsidRPr="008265C3" w:rsidRDefault="00176564" w:rsidP="00337D30">
            <w:r>
              <w:t>Med forbehold om godkjent revisjonsrapport i fra BDO AS, godkjennes resultatregnskap og balanse for Fjellstyrene i Lierne SA 2019. Overskuddet på 414 335</w:t>
            </w:r>
            <w:r w:rsidRPr="00230830">
              <w:t>,-</w:t>
            </w:r>
            <w:r>
              <w:t xml:space="preserve"> tilbakeføres Sørli fjellstyre og Nordli fjellstyre i henhold til avtale av 23.11.2006. 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8153E1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10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4F5C60" w:rsidRPr="00F52E84" w:rsidRDefault="00176564" w:rsidP="009452E4">
            <w:pPr>
              <w:pStyle w:val="Overskrift1"/>
            </w:pPr>
            <w:r>
              <w:t>Årsmelding for Fjellstyrene i lierne SA – 2019.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176564" w:rsidRDefault="00176564" w:rsidP="00176564">
            <w:pPr>
              <w:pStyle w:val="Overskrift3"/>
            </w:pPr>
            <w:r>
              <w:t>Styrets behandling:</w:t>
            </w:r>
          </w:p>
          <w:p w:rsidR="00176564" w:rsidRPr="003B790A" w:rsidRDefault="00176564" w:rsidP="00176564">
            <w:r>
              <w:t>Forslag til vedtak ble e</w:t>
            </w:r>
            <w:r w:rsidR="00545EE7">
              <w:t xml:space="preserve">nstemmig godkjent, med noen små </w:t>
            </w:r>
            <w:r>
              <w:t>justeringer av skrivefeil og utskifting av et bilde fra 2018.</w:t>
            </w:r>
          </w:p>
          <w:p w:rsidR="00176564" w:rsidRDefault="00176564" w:rsidP="00176564">
            <w:pPr>
              <w:pStyle w:val="Overskrift3"/>
            </w:pPr>
            <w:r>
              <w:t>Vedtak:</w:t>
            </w:r>
          </w:p>
          <w:p w:rsidR="003B15D8" w:rsidRPr="00E14DEA" w:rsidRDefault="00176564" w:rsidP="003B15D8">
            <w:r>
              <w:t>Utkast til årsmelding for fjellstyrene i Lierne SA – 2019 godkjennes.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L11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452E4" w:rsidRPr="009D680B" w:rsidRDefault="009D680B" w:rsidP="00C00273">
            <w:pPr>
              <w:pStyle w:val="Overskrift1"/>
              <w:rPr>
                <w:szCs w:val="24"/>
              </w:rPr>
            </w:pPr>
            <w:r w:rsidRPr="009D680B">
              <w:rPr>
                <w:szCs w:val="24"/>
              </w:rPr>
              <w:t>Valg av styreleder og nestleder for Fjellstyrene i Lierne sA.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B75D44" w:rsidRDefault="00B75D44" w:rsidP="00B75D44">
            <w:pPr>
              <w:pStyle w:val="Overskrift3"/>
            </w:pPr>
            <w:r>
              <w:t>Styrets behandling:</w:t>
            </w:r>
          </w:p>
          <w:p w:rsidR="00B75D44" w:rsidRDefault="00B75D44" w:rsidP="00B75D44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ble foreslått som leder for to år. Forslaget ble enstemmig godkjent.</w:t>
            </w:r>
          </w:p>
          <w:p w:rsidR="00B75D44" w:rsidRDefault="00B75D44" w:rsidP="00B75D44">
            <w:r>
              <w:t>Grete Bruce ble foreslått som nestleder for to år. Forslaget ble enstemmig godkjent.</w:t>
            </w:r>
          </w:p>
          <w:p w:rsidR="00B75D44" w:rsidRDefault="00B75D44" w:rsidP="00B75D44">
            <w:r>
              <w:t xml:space="preserve">Jostein Ringstad og Kari-Ann </w:t>
            </w:r>
            <w:proofErr w:type="spellStart"/>
            <w:r>
              <w:t>Sundvik</w:t>
            </w:r>
            <w:proofErr w:type="spellEnd"/>
            <w:r>
              <w:t xml:space="preserve"> ble foreslått som varamedlemmer, i nevnte rekkefølge. Forslaget ble enstemmig godkjent.</w:t>
            </w:r>
          </w:p>
          <w:p w:rsidR="00B75D44" w:rsidRDefault="00B75D44" w:rsidP="00B75D44">
            <w:pPr>
              <w:pStyle w:val="Overskrift3"/>
            </w:pPr>
            <w:r>
              <w:t>Vedtak:</w:t>
            </w:r>
          </w:p>
          <w:p w:rsidR="00B75D44" w:rsidRDefault="00B75D44" w:rsidP="00B75D44">
            <w:r>
              <w:t xml:space="preserve">Styreleder for 2 år: </w:t>
            </w:r>
            <w:r>
              <w:tab/>
            </w:r>
            <w:r>
              <w:tab/>
            </w:r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>.</w:t>
            </w:r>
          </w:p>
          <w:p w:rsidR="00B75D44" w:rsidRDefault="00B75D44" w:rsidP="00B75D44">
            <w:r>
              <w:t xml:space="preserve">Nestleder for 2 år: </w:t>
            </w:r>
            <w:r>
              <w:tab/>
            </w:r>
            <w:r>
              <w:tab/>
              <w:t>Grete Bruce</w:t>
            </w:r>
          </w:p>
          <w:p w:rsidR="00B75D44" w:rsidRDefault="00B75D44" w:rsidP="00B75D44">
            <w:r>
              <w:t>1. varamedlem for 2 år.</w:t>
            </w:r>
            <w:r>
              <w:tab/>
            </w:r>
            <w:r>
              <w:t xml:space="preserve">               </w:t>
            </w:r>
            <w:r>
              <w:t>Jostein Ringstad</w:t>
            </w:r>
          </w:p>
          <w:p w:rsidR="001C2546" w:rsidRDefault="00B75D44" w:rsidP="00C00273">
            <w:r>
              <w:t>2. varamedlem for 2 år.</w:t>
            </w:r>
            <w:r>
              <w:tab/>
            </w:r>
            <w:r>
              <w:t xml:space="preserve">               </w:t>
            </w:r>
            <w:r>
              <w:t xml:space="preserve">Kari-Ann </w:t>
            </w:r>
            <w:proofErr w:type="spellStart"/>
            <w:r>
              <w:t>Sundvik</w:t>
            </w:r>
            <w:proofErr w:type="spellEnd"/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8153E1" w:rsidP="004274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L12</w:t>
            </w:r>
            <w:r w:rsidR="0081655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452E4" w:rsidRPr="009D680B" w:rsidRDefault="009D680B" w:rsidP="00FC171E">
            <w:pPr>
              <w:pStyle w:val="Overskrift1"/>
              <w:rPr>
                <w:szCs w:val="24"/>
              </w:rPr>
            </w:pPr>
            <w:r w:rsidRPr="009D680B">
              <w:rPr>
                <w:szCs w:val="24"/>
              </w:rPr>
              <w:t>Valg av revisor for Fjellstyrene i Lierne sA.</w:t>
            </w:r>
          </w:p>
        </w:tc>
      </w:tr>
      <w:tr w:rsidR="009452E4" w:rsidRPr="00161415" w:rsidTr="00EB72BA">
        <w:trPr>
          <w:trHeight w:val="66"/>
        </w:trPr>
        <w:tc>
          <w:tcPr>
            <w:tcW w:w="1073" w:type="dxa"/>
          </w:tcPr>
          <w:p w:rsidR="009452E4" w:rsidRPr="00161415" w:rsidRDefault="009452E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D680B" w:rsidRDefault="009D680B" w:rsidP="009D680B">
            <w:pPr>
              <w:pStyle w:val="Overskrift3"/>
            </w:pPr>
            <w:r>
              <w:t>Styrets behandling:</w:t>
            </w:r>
          </w:p>
          <w:p w:rsidR="009D680B" w:rsidRDefault="009D680B" w:rsidP="009D680B">
            <w:r>
              <w:t>Forslag til vedtak ble enstemmig godkjent.</w:t>
            </w:r>
          </w:p>
          <w:p w:rsidR="009D680B" w:rsidRDefault="009D680B" w:rsidP="009D680B">
            <w:pPr>
              <w:pStyle w:val="Overskrift3"/>
            </w:pPr>
            <w:r>
              <w:t>Vedtak:</w:t>
            </w:r>
          </w:p>
          <w:p w:rsidR="009452E4" w:rsidRDefault="009D680B" w:rsidP="00FC171E">
            <w:r>
              <w:t>Fjellstyrene i Lierne, Nordli fjellstyre og Sørli fjellstyre vedtar å tegne ny engasjementsavtale med BDO AS.</w:t>
            </w:r>
          </w:p>
          <w:p w:rsidR="00545EE7" w:rsidRDefault="00545EE7" w:rsidP="00FC171E"/>
          <w:p w:rsidR="00545EE7" w:rsidRDefault="00545EE7" w:rsidP="00FC171E"/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L13</w:t>
            </w:r>
            <w:r w:rsidR="0042746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F16699" w:rsidRDefault="004607B1" w:rsidP="009513FB">
            <w:pPr>
              <w:pStyle w:val="Overskrift1"/>
            </w:pPr>
            <w:r>
              <w:t>oppdatering av Forvaltningsplan for rype og andre småviltarter i statsallmenningene i Lierne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Default="00F16699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42746F" w:rsidRPr="00161415" w:rsidRDefault="0042746F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4607B1" w:rsidRDefault="004607B1" w:rsidP="004607B1">
            <w:pPr>
              <w:pStyle w:val="Overskrift3"/>
            </w:pPr>
            <w:r>
              <w:t>Styrets behandling:</w:t>
            </w:r>
          </w:p>
          <w:p w:rsidR="004607B1" w:rsidRDefault="004607B1" w:rsidP="004607B1">
            <w:r>
              <w:t>Forslag til vedtak ble enstemmig godkjent.</w:t>
            </w:r>
          </w:p>
          <w:p w:rsidR="004607B1" w:rsidRDefault="004607B1" w:rsidP="004607B1">
            <w:pPr>
              <w:pStyle w:val="Overskrift3"/>
            </w:pPr>
            <w:r>
              <w:t>Vedtak:</w:t>
            </w:r>
          </w:p>
          <w:p w:rsidR="004607B1" w:rsidRDefault="004607B1" w:rsidP="004607B1">
            <w:r>
              <w:t>Fjellstyrene i Lierne vedtar</w:t>
            </w:r>
          </w:p>
          <w:p w:rsidR="004607B1" w:rsidRDefault="004607B1" w:rsidP="004607B1">
            <w:pPr>
              <w:pStyle w:val="Listeavsnitt"/>
              <w:numPr>
                <w:ilvl w:val="0"/>
                <w:numId w:val="19"/>
              </w:numPr>
            </w:pPr>
            <w:proofErr w:type="gramStart"/>
            <w:r>
              <w:t>å</w:t>
            </w:r>
            <w:proofErr w:type="gramEnd"/>
            <w:r>
              <w:t xml:space="preserve"> oppdatere </w:t>
            </w:r>
            <w:r>
              <w:rPr>
                <w:i/>
                <w:iCs/>
              </w:rPr>
              <w:t xml:space="preserve">Forvaltningsplan for rype og andre småviltarter i statsallmenningene i Lierne </w:t>
            </w:r>
            <w:r>
              <w:t xml:space="preserve">slik den foreligger vedlagt.  </w:t>
            </w:r>
          </w:p>
          <w:p w:rsidR="004607B1" w:rsidRDefault="004607B1" w:rsidP="004607B1">
            <w:pPr>
              <w:pStyle w:val="Listeavsnitt"/>
              <w:numPr>
                <w:ilvl w:val="0"/>
                <w:numId w:val="19"/>
              </w:numPr>
            </w:pPr>
            <w:proofErr w:type="gramStart"/>
            <w:r>
              <w:t>å</w:t>
            </w:r>
            <w:proofErr w:type="gramEnd"/>
            <w:r>
              <w:t xml:space="preserve"> delegere til administrasjonen å administrere rypejakta innenfor de rammer som forvaltningsplanen med vedlegg setter.</w:t>
            </w:r>
          </w:p>
          <w:p w:rsidR="004607B1" w:rsidRDefault="004607B1" w:rsidP="004607B1">
            <w:pPr>
              <w:pStyle w:val="Listeavsnitt"/>
              <w:numPr>
                <w:ilvl w:val="0"/>
                <w:numId w:val="19"/>
              </w:numPr>
            </w:pPr>
            <w:proofErr w:type="gramStart"/>
            <w:r>
              <w:t>at</w:t>
            </w:r>
            <w:proofErr w:type="gramEnd"/>
            <w:r>
              <w:t xml:space="preserve"> forvaltningsplanen gjelder inntil videre. Forvaltningsplanen bør likevel oppdateres hvert 4. år eller oftere hvis det er behov.</w:t>
            </w:r>
          </w:p>
          <w:p w:rsidR="004607B1" w:rsidRDefault="004607B1" w:rsidP="004607B1">
            <w:pPr>
              <w:rPr>
                <w:i/>
              </w:rPr>
            </w:pPr>
            <w:r>
              <w:rPr>
                <w:i/>
              </w:rPr>
              <w:br/>
            </w:r>
            <w:r>
              <w:rPr>
                <w:i/>
              </w:rPr>
              <w:t>Begrunnelse:</w:t>
            </w:r>
          </w:p>
          <w:p w:rsidR="00F16699" w:rsidRDefault="004607B1" w:rsidP="00B02C52">
            <w:r>
              <w:t>Forvalt</w:t>
            </w:r>
            <w:r w:rsidR="00B02C52">
              <w:t>n</w:t>
            </w:r>
            <w:r>
              <w:t>ingsplanen vil bidra til bærekraftig forvaltning av rypa og andre småviltarter i statsallmenningene i Lierne.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3F604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L14</w:t>
            </w:r>
            <w:r w:rsidR="0042746F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F16699" w:rsidRPr="00B02C52" w:rsidRDefault="00B02C52" w:rsidP="0042746F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Tildeling av midler fra Fjellstyrefondet i Lierne – 2020</w:t>
            </w:r>
          </w:p>
        </w:tc>
      </w:tr>
      <w:tr w:rsidR="00F16699" w:rsidRPr="00161415" w:rsidTr="00EB72BA">
        <w:trPr>
          <w:trHeight w:val="66"/>
        </w:trPr>
        <w:tc>
          <w:tcPr>
            <w:tcW w:w="1073" w:type="dxa"/>
          </w:tcPr>
          <w:p w:rsidR="00F16699" w:rsidRPr="00161415" w:rsidRDefault="00F16699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B02C52" w:rsidRDefault="00B02C52" w:rsidP="00B02C52">
            <w:pPr>
              <w:pStyle w:val="Overskrift2"/>
            </w:pPr>
            <w:r>
              <w:t>Styrets behandling:</w:t>
            </w:r>
          </w:p>
          <w:p w:rsidR="00B02C52" w:rsidRDefault="00B02C52" w:rsidP="00B02C52">
            <w:r>
              <w:t>Forslag til vedtak ble enstemmig godkjent.</w:t>
            </w:r>
          </w:p>
          <w:p w:rsidR="00B02C52" w:rsidRDefault="00B02C52" w:rsidP="00B02C52">
            <w:pPr>
              <w:pStyle w:val="Overskrift2"/>
            </w:pPr>
            <w:r>
              <w:t>Vedtak:</w:t>
            </w:r>
          </w:p>
          <w:p w:rsidR="00B02C52" w:rsidRDefault="00B02C52" w:rsidP="00B02C52">
            <w:r>
              <w:t>1. Fjellstyrene i Lierne fordeler tilskudd fra Fjellstyrefondet i Lierne slik:</w:t>
            </w:r>
          </w:p>
          <w:p w:rsidR="00B02C52" w:rsidRDefault="00B02C52" w:rsidP="00B02C52">
            <w:pPr>
              <w:rPr>
                <w:i/>
              </w:rPr>
            </w:pPr>
            <w:r>
              <w:rPr>
                <w:i/>
              </w:rPr>
              <w:t xml:space="preserve">a) Næringsformål: </w:t>
            </w:r>
          </w:p>
          <w:tbl>
            <w:tblPr>
              <w:tblW w:w="8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665"/>
              <w:gridCol w:w="3126"/>
              <w:gridCol w:w="1026"/>
            </w:tblGrid>
            <w:tr w:rsidR="00B02C52" w:rsidTr="00B02C52">
              <w:trPr>
                <w:trHeight w:val="216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B02C52" w:rsidTr="00B02C52">
              <w:trPr>
                <w:trHeight w:val="216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rPr>
                      <w:bCs/>
                    </w:rPr>
                    <w:t xml:space="preserve">Ida Sofie </w:t>
                  </w:r>
                  <w:proofErr w:type="spellStart"/>
                  <w:r>
                    <w:rPr>
                      <w:bCs/>
                    </w:rPr>
                    <w:t>Nordbakk</w:t>
                  </w:r>
                  <w:proofErr w:type="spellEnd"/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rPr>
                      <w:bCs/>
                    </w:rPr>
                    <w:t xml:space="preserve">Utvikling av </w:t>
                  </w:r>
                  <w:proofErr w:type="spellStart"/>
                  <w:r>
                    <w:rPr>
                      <w:bCs/>
                    </w:rPr>
                    <w:t>tur-og</w:t>
                  </w:r>
                  <w:proofErr w:type="spellEnd"/>
                  <w:r>
                    <w:rPr>
                      <w:bCs/>
                    </w:rPr>
                    <w:t xml:space="preserve"> fritidsklær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right"/>
                  </w:pPr>
                  <w:r>
                    <w:t xml:space="preserve">7.500,– </w:t>
                  </w:r>
                </w:p>
              </w:tc>
            </w:tr>
            <w:tr w:rsidR="00B02C52" w:rsidTr="00B02C52">
              <w:trPr>
                <w:trHeight w:val="216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roofErr w:type="spellStart"/>
                  <w:r>
                    <w:rPr>
                      <w:bCs/>
                    </w:rPr>
                    <w:t>Sørlikortet</w:t>
                  </w:r>
                  <w:proofErr w:type="spellEnd"/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rPr>
                      <w:bCs/>
                    </w:rPr>
                    <w:t>Sponsor-tilskudd til fiskekonkurranse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right"/>
                  </w:pPr>
                  <w:r>
                    <w:rPr>
                      <w:bCs/>
                    </w:rPr>
                    <w:t>7.500,–</w:t>
                  </w:r>
                </w:p>
              </w:tc>
            </w:tr>
            <w:tr w:rsidR="00B02C52" w:rsidTr="00B02C52">
              <w:trPr>
                <w:trHeight w:val="216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roofErr w:type="spellStart"/>
                  <w:r>
                    <w:rPr>
                      <w:bCs/>
                    </w:rPr>
                    <w:t>Visit</w:t>
                  </w:r>
                  <w:proofErr w:type="spellEnd"/>
                  <w:r>
                    <w:rPr>
                      <w:bCs/>
                    </w:rPr>
                    <w:t xml:space="preserve"> Lierne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roofErr w:type="spellStart"/>
                  <w:r>
                    <w:rPr>
                      <w:bCs/>
                    </w:rPr>
                    <w:t>Kurtax</w:t>
                  </w:r>
                  <w:proofErr w:type="spellEnd"/>
                  <w:r>
                    <w:rPr>
                      <w:bCs/>
                    </w:rPr>
                    <w:t>-ordningen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right"/>
                  </w:pPr>
                  <w:r>
                    <w:rPr>
                      <w:bCs/>
                    </w:rPr>
                    <w:t>AVSLAG</w:t>
                  </w:r>
                </w:p>
              </w:tc>
            </w:tr>
            <w:tr w:rsidR="00B02C52" w:rsidTr="00B02C52">
              <w:trPr>
                <w:trHeight w:val="216"/>
              </w:trPr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02C52" w:rsidRDefault="00B02C52" w:rsidP="00B02C52"/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15 000,–</w:t>
                  </w:r>
                </w:p>
              </w:tc>
            </w:tr>
          </w:tbl>
          <w:p w:rsidR="00B02C52" w:rsidRDefault="00B02C52" w:rsidP="00B02C52"/>
          <w:p w:rsidR="00545EE7" w:rsidRDefault="00545EE7" w:rsidP="00B02C52"/>
          <w:p w:rsidR="00B02C52" w:rsidRDefault="00B02C52" w:rsidP="00B02C52">
            <w:pPr>
              <w:rPr>
                <w:i/>
              </w:rPr>
            </w:pPr>
            <w:r>
              <w:rPr>
                <w:i/>
              </w:rPr>
              <w:lastRenderedPageBreak/>
              <w:t>b) Allmennyttige formål:</w:t>
            </w:r>
          </w:p>
          <w:tbl>
            <w:tblPr>
              <w:tblW w:w="8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751"/>
              <w:gridCol w:w="3199"/>
              <w:gridCol w:w="1056"/>
            </w:tblGrid>
            <w:tr w:rsidR="00B02C52" w:rsidTr="00B02C52">
              <w:trPr>
                <w:trHeight w:val="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Søker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Formål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Beløp i kr</w:t>
                  </w:r>
                </w:p>
              </w:tc>
            </w:tr>
            <w:tr w:rsidR="00B02C52" w:rsidTr="00B02C52">
              <w:trPr>
                <w:trHeight w:val="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>Sørli helselag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>2 nye sittebenker ved Sørli folkesti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</w:pPr>
                  <w:r>
                    <w:t>4.500,–</w:t>
                  </w:r>
                </w:p>
              </w:tc>
            </w:tr>
            <w:tr w:rsidR="00B02C52" w:rsidTr="00B02C52">
              <w:trPr>
                <w:trHeight w:val="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>Ungdomsklubben «Bli sett»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>Ungdomsklubb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</w:pPr>
                  <w:r>
                    <w:t>4.500,–</w:t>
                  </w:r>
                </w:p>
              </w:tc>
            </w:tr>
            <w:tr w:rsidR="00B02C52" w:rsidTr="00B02C52">
              <w:trPr>
                <w:trHeight w:val="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>Sørli IL – Skigruppa</w:t>
                  </w:r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 xml:space="preserve">Støtte/gavepremie </w:t>
                  </w:r>
                  <w:proofErr w:type="spellStart"/>
                  <w:r>
                    <w:t>Gunnarfjellrennet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</w:pPr>
                  <w:r>
                    <w:t>3.000,–</w:t>
                  </w:r>
                </w:p>
              </w:tc>
            </w:tr>
            <w:tr w:rsidR="00B02C52" w:rsidTr="00B02C52">
              <w:trPr>
                <w:trHeight w:val="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roofErr w:type="spellStart"/>
                  <w:r>
                    <w:t>Flykningerennet</w:t>
                  </w:r>
                  <w:proofErr w:type="spellEnd"/>
                </w:p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r>
                    <w:t>Støtte/gavepremie Flyktningerennet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</w:pPr>
                  <w:r>
                    <w:t>3.000,–</w:t>
                  </w:r>
                </w:p>
              </w:tc>
            </w:tr>
            <w:tr w:rsidR="00B02C52" w:rsidTr="00B02C52">
              <w:trPr>
                <w:trHeight w:val="1"/>
              </w:trPr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02C52" w:rsidRDefault="00B02C52" w:rsidP="00B02C52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02C52" w:rsidRDefault="00B02C52" w:rsidP="00B02C52"/>
              </w:tc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02C52" w:rsidRDefault="00B02C52" w:rsidP="00B02C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SUM: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02C52" w:rsidRDefault="00B02C52" w:rsidP="00B02C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15 000,–</w:t>
                  </w:r>
                </w:p>
              </w:tc>
            </w:tr>
          </w:tbl>
          <w:p w:rsidR="00545EE7" w:rsidRDefault="00545EE7" w:rsidP="00B02C52"/>
          <w:p w:rsidR="00B02C52" w:rsidRDefault="00B02C52" w:rsidP="00B02C52">
            <w:r>
              <w:t xml:space="preserve">4. Tilskuddene utbetales etterskuddsvis etter at søker har utført tiltakene og sendt inn en kort rapport som dokumenterer hvilke tiltak som er utført og beskrivelse av kostnadene i forbindelse med tiltakene. </w:t>
            </w:r>
          </w:p>
          <w:p w:rsidR="00F16699" w:rsidRDefault="00B02C52" w:rsidP="0042746F">
            <w:r>
              <w:t xml:space="preserve"> 5. Tilsagnet om tilskudd er gyldig i ett (1) år fra vedtaksdato. </w:t>
            </w:r>
          </w:p>
        </w:tc>
      </w:tr>
      <w:tr w:rsidR="009513FB" w:rsidRPr="00161415" w:rsidTr="00EB72BA">
        <w:trPr>
          <w:trHeight w:val="66"/>
        </w:trPr>
        <w:tc>
          <w:tcPr>
            <w:tcW w:w="1073" w:type="dxa"/>
          </w:tcPr>
          <w:p w:rsidR="009513FB" w:rsidRDefault="00187DC8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 xml:space="preserve">Sak nr. </w:t>
            </w:r>
          </w:p>
          <w:p w:rsidR="00187DC8" w:rsidRPr="00161415" w:rsidRDefault="003F604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L15</w:t>
            </w:r>
            <w:r w:rsidR="00187DC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9513FB" w:rsidRPr="003F6041" w:rsidRDefault="003F6041" w:rsidP="00EC017E">
            <w:pPr>
              <w:pStyle w:val="Overskrift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Priser på produkter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513FB" w:rsidRPr="00161415" w:rsidTr="00EB72BA">
        <w:trPr>
          <w:trHeight w:val="66"/>
        </w:trPr>
        <w:tc>
          <w:tcPr>
            <w:tcW w:w="1073" w:type="dxa"/>
          </w:tcPr>
          <w:p w:rsidR="009513FB" w:rsidRPr="00161415" w:rsidRDefault="009513F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3F6041" w:rsidRDefault="003F6041" w:rsidP="003F6041">
            <w:pPr>
              <w:pStyle w:val="Overskrift3"/>
            </w:pPr>
            <w:r>
              <w:t>Styrets behandling:</w:t>
            </w:r>
          </w:p>
          <w:p w:rsidR="003F6041" w:rsidRDefault="003F6041" w:rsidP="003F6041">
            <w:r>
              <w:t>Det ble foreslått å endre forslaget om prisøkning på elg til å gjelde kun 1,5 åringer og eldre. Pris på kalv skal stå uendret fra 2019. Forslaget ble ellers godkjent enstemmig.</w:t>
            </w:r>
          </w:p>
          <w:p w:rsidR="003F6041" w:rsidRDefault="003F6041" w:rsidP="003F6041">
            <w:r>
              <w:t>Det ble diskutert å innføre en «prisliste» for timepris på tjenestesalg, utover den avtalte timeprisen med SNO. Styret ser foreløpig ikke at det er nødvendig, og gir daglig leder myndighet til å fastsette timepriser ut i fra en totalvurdering for bedriften. Daglig leder kan eventuelt fremme en sak om timepris for styret, dersom det vurderes som formålstjenlig.</w:t>
            </w:r>
          </w:p>
          <w:p w:rsidR="003F6041" w:rsidRDefault="003F6041" w:rsidP="003F6041">
            <w:pPr>
              <w:pStyle w:val="Overskrift3"/>
            </w:pPr>
            <w:r>
              <w:t>Vedtak:</w:t>
            </w:r>
          </w:p>
          <w:p w:rsidR="003F6041" w:rsidRDefault="003F6041" w:rsidP="003F6041">
            <w:r>
              <w:t>Fjellstyrene i Lierne vedtar følgende prisendringer, gjeldende fra 10.03.2020:</w:t>
            </w:r>
          </w:p>
          <w:p w:rsidR="003F6041" w:rsidRDefault="003F6041" w:rsidP="003F6041">
            <w:pPr>
              <w:pStyle w:val="Listeavsnitt"/>
              <w:numPr>
                <w:ilvl w:val="0"/>
                <w:numId w:val="20"/>
              </w:numPr>
            </w:pPr>
            <w:r>
              <w:t>Fiskekortpriser: ingen endring</w:t>
            </w:r>
          </w:p>
          <w:p w:rsidR="003F6041" w:rsidRDefault="003F6041" w:rsidP="003F6041">
            <w:pPr>
              <w:pStyle w:val="Listeavsnitt"/>
              <w:numPr>
                <w:ilvl w:val="0"/>
                <w:numId w:val="20"/>
              </w:numPr>
            </w:pPr>
            <w:r>
              <w:t>Småviltjakt: ingen endring</w:t>
            </w:r>
          </w:p>
          <w:p w:rsidR="003F6041" w:rsidRDefault="003F6041" w:rsidP="003F6041">
            <w:pPr>
              <w:pStyle w:val="Listeavsnitt"/>
              <w:numPr>
                <w:ilvl w:val="0"/>
                <w:numId w:val="20"/>
              </w:numPr>
            </w:pPr>
            <w:r>
              <w:t>Storviltjakt: prisene økes med 4,0 %, med unntak for kalv. Kalveprisen følger 2019-nivået.</w:t>
            </w:r>
          </w:p>
          <w:p w:rsidR="003F6041" w:rsidRDefault="003F6041" w:rsidP="003F6041">
            <w:pPr>
              <w:pStyle w:val="Listeavsnitt"/>
              <w:numPr>
                <w:ilvl w:val="0"/>
                <w:numId w:val="20"/>
              </w:numPr>
            </w:pPr>
            <w:r>
              <w:t>Hytteutleie: prisene økes med 4,0 %</w:t>
            </w:r>
          </w:p>
          <w:p w:rsidR="00545EE7" w:rsidRDefault="00545EE7" w:rsidP="003F6041"/>
          <w:p w:rsidR="003F6041" w:rsidRDefault="003F6041" w:rsidP="003F6041">
            <w:r>
              <w:t>Priser for fiske og småviltjakt tas opp til vurdering i 2021, når ny forskrift foreligger.</w:t>
            </w:r>
          </w:p>
          <w:p w:rsidR="00545EE7" w:rsidRDefault="00545EE7" w:rsidP="003F6041"/>
          <w:p w:rsidR="003F6041" w:rsidRDefault="003F6041" w:rsidP="003F604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Begrunnelse:</w:t>
            </w:r>
          </w:p>
          <w:p w:rsidR="009513FB" w:rsidRDefault="003F6041" w:rsidP="00EC017E">
            <w:r>
              <w:t>Fjellstyrene i Lierne må sikre en inntektsutvikling som følger kostnads- og lønnsvekst ellers i samfunnet, og som muliggjør å møte fremtidige lønns- og personalkostnader, samt kostnader knyttet til drift og vedlikehold av egne bygg og anlegg.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5711BE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S03</w:t>
            </w:r>
            <w:r w:rsidR="008153E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/2020</w:t>
            </w:r>
          </w:p>
        </w:tc>
        <w:tc>
          <w:tcPr>
            <w:tcW w:w="8577" w:type="dxa"/>
          </w:tcPr>
          <w:p w:rsidR="008153E1" w:rsidRPr="005711BE" w:rsidRDefault="005711BE" w:rsidP="005711BE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sørli FJELLSTYRE 2019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711BE" w:rsidRDefault="005711BE" w:rsidP="005711BE">
            <w:pPr>
              <w:pStyle w:val="Overskrift3"/>
            </w:pPr>
            <w:r>
              <w:t>Styrets behandling:</w:t>
            </w:r>
          </w:p>
          <w:p w:rsidR="005711BE" w:rsidRPr="008C0C9A" w:rsidRDefault="005711BE" w:rsidP="005711BE">
            <w:r>
              <w:t>Forslag til</w:t>
            </w:r>
            <w:r>
              <w:t xml:space="preserve"> vedtak ble enstemmig godkjent</w:t>
            </w:r>
          </w:p>
          <w:p w:rsidR="005711BE" w:rsidRDefault="005711BE" w:rsidP="005711BE">
            <w:pPr>
              <w:pStyle w:val="Overskrift3"/>
            </w:pPr>
            <w:r>
              <w:t>Vedtak:</w:t>
            </w:r>
          </w:p>
          <w:p w:rsidR="008153E1" w:rsidRDefault="005711BE" w:rsidP="00EC017E">
            <w:r>
              <w:t xml:space="preserve">Med forbehold om godkjent revisjonsrapport i fra BDO, godkjennes vedlagte resultatregnskap og balanse for Sørli fjellstyre 2020. 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L07/2020</w:t>
            </w:r>
          </w:p>
        </w:tc>
        <w:tc>
          <w:tcPr>
            <w:tcW w:w="8577" w:type="dxa"/>
          </w:tcPr>
          <w:p w:rsidR="008153E1" w:rsidRPr="002C36EC" w:rsidRDefault="00507F41" w:rsidP="002C36EC">
            <w:pPr>
              <w:pStyle w:val="Overskrift1"/>
              <w:rPr>
                <w:sz w:val="28"/>
              </w:rPr>
            </w:pPr>
            <w:r>
              <w:rPr>
                <w:sz w:val="28"/>
              </w:rPr>
              <w:t>Årsregnskap for Nordli FJELLSTYRE 2019</w:t>
            </w:r>
          </w:p>
        </w:tc>
      </w:tr>
      <w:tr w:rsidR="008153E1" w:rsidRPr="00161415" w:rsidTr="00EB72BA">
        <w:trPr>
          <w:trHeight w:val="66"/>
        </w:trPr>
        <w:tc>
          <w:tcPr>
            <w:tcW w:w="1073" w:type="dxa"/>
          </w:tcPr>
          <w:p w:rsidR="008153E1" w:rsidRPr="00161415" w:rsidRDefault="008153E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07F41" w:rsidRDefault="00507F41" w:rsidP="00507F41">
            <w:pPr>
              <w:pStyle w:val="Overskrift3"/>
            </w:pPr>
            <w:r>
              <w:t>Styrets behandling:</w:t>
            </w:r>
          </w:p>
          <w:p w:rsidR="00507F41" w:rsidRDefault="00507F41" w:rsidP="00507F41">
            <w:r>
              <w:t>Forslag til vedtak ble enstemmig godkjent.</w:t>
            </w:r>
          </w:p>
          <w:p w:rsidR="00507F41" w:rsidRDefault="00507F41" w:rsidP="00507F41">
            <w:pPr>
              <w:pStyle w:val="Overskrift3"/>
            </w:pPr>
            <w:r>
              <w:t>Vedtak:</w:t>
            </w:r>
          </w:p>
          <w:p w:rsidR="008153E1" w:rsidRDefault="00507F41" w:rsidP="00EC017E">
            <w:r>
              <w:t xml:space="preserve">Med forbehold om godkjent revisjonsrapport i fra BDO, godkjennes vedlagte resultatregnskap og balanse for Nordli fjellstyre for 2019. </w:t>
            </w:r>
          </w:p>
        </w:tc>
      </w:tr>
      <w:tr w:rsidR="003F6041" w:rsidRPr="00161415" w:rsidTr="00EB72BA">
        <w:trPr>
          <w:trHeight w:val="66"/>
        </w:trPr>
        <w:tc>
          <w:tcPr>
            <w:tcW w:w="1073" w:type="dxa"/>
          </w:tcPr>
          <w:p w:rsidR="003F6041" w:rsidRPr="00161415" w:rsidRDefault="002C36EC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 S04/2020</w:t>
            </w:r>
          </w:p>
        </w:tc>
        <w:tc>
          <w:tcPr>
            <w:tcW w:w="8577" w:type="dxa"/>
          </w:tcPr>
          <w:p w:rsidR="003F6041" w:rsidRDefault="002C36EC" w:rsidP="002C36EC">
            <w:pPr>
              <w:pStyle w:val="Overskrift1"/>
            </w:pPr>
            <w:r>
              <w:t>Forespørsel om grunneiertillatelse til å opprette tilknytningsløype for snøskoter, mellom Bakkensetra og fjelløya i Østre Finnli statsallmenning</w:t>
            </w:r>
          </w:p>
        </w:tc>
      </w:tr>
      <w:tr w:rsidR="003F6041" w:rsidRPr="00161415" w:rsidTr="00EB72BA">
        <w:trPr>
          <w:trHeight w:val="66"/>
        </w:trPr>
        <w:tc>
          <w:tcPr>
            <w:tcW w:w="1073" w:type="dxa"/>
          </w:tcPr>
          <w:p w:rsidR="003F6041" w:rsidRPr="00161415" w:rsidRDefault="003F6041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C36EC" w:rsidRDefault="002C36EC" w:rsidP="002C36EC">
            <w:pPr>
              <w:pStyle w:val="Overskrift3"/>
            </w:pPr>
            <w:r>
              <w:t>Styrets behandling:</w:t>
            </w:r>
          </w:p>
          <w:p w:rsidR="002C36EC" w:rsidRDefault="002C36EC" w:rsidP="002C36EC">
            <w:r>
              <w:t>Forslag til vedtak ble enstemmig godkjent.</w:t>
            </w:r>
          </w:p>
          <w:p w:rsidR="002C36EC" w:rsidRDefault="002C36EC" w:rsidP="002C36EC">
            <w:pPr>
              <w:pStyle w:val="Overskrift3"/>
            </w:pPr>
            <w:r>
              <w:t>Vedtak:</w:t>
            </w:r>
          </w:p>
          <w:p w:rsidR="003F6041" w:rsidRDefault="002C36EC" w:rsidP="00EC017E">
            <w:r>
              <w:t xml:space="preserve">Sørli fjellstyre gir grunneiersamtykke til etablering av tilkoblingsløype mellom </w:t>
            </w:r>
            <w:proofErr w:type="spellStart"/>
            <w:r>
              <w:t>Bakkensetra</w:t>
            </w:r>
            <w:proofErr w:type="spellEnd"/>
            <w:r>
              <w:t xml:space="preserve"> og Fjelløya, nærmere fastsatt på kartvedlegg. Eventuell rydding og merking av trase blir brukers ansvar.</w:t>
            </w:r>
          </w:p>
        </w:tc>
      </w:tr>
    </w:tbl>
    <w:p w:rsidR="00FC171E" w:rsidRDefault="00FC171E" w:rsidP="00FC17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5EE7" w:rsidRDefault="00545EE7" w:rsidP="00233B23">
      <w:pPr>
        <w:rPr>
          <w:rFonts w:eastAsia="Times New Roman"/>
          <w:b/>
        </w:rPr>
      </w:pPr>
    </w:p>
    <w:p w:rsidR="00545EE7" w:rsidRDefault="00545EE7" w:rsidP="00233B23">
      <w:pPr>
        <w:rPr>
          <w:rFonts w:eastAsia="Times New Roman"/>
          <w:b/>
        </w:rPr>
      </w:pPr>
    </w:p>
    <w:p w:rsidR="00545EE7" w:rsidRDefault="00545EE7" w:rsidP="00233B23">
      <w:pPr>
        <w:rPr>
          <w:rFonts w:eastAsia="Times New Roman"/>
          <w:b/>
        </w:rPr>
      </w:pPr>
    </w:p>
    <w:p w:rsidR="00E914A0" w:rsidRPr="00DE5E06" w:rsidRDefault="00504858" w:rsidP="00233B23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br/>
      </w:r>
      <w:r w:rsidR="00E914A0" w:rsidRPr="00DE5E06">
        <w:rPr>
          <w:rFonts w:eastAsia="Times New Roman"/>
          <w:b/>
        </w:rPr>
        <w:t>Dato for neste styremøte:</w:t>
      </w:r>
      <w:r w:rsidR="00051F47">
        <w:rPr>
          <w:rFonts w:eastAsia="Times New Roman"/>
          <w:b/>
        </w:rPr>
        <w:t xml:space="preserve"> </w:t>
      </w:r>
    </w:p>
    <w:p w:rsidR="00EC017E" w:rsidRPr="00EC017E" w:rsidRDefault="00EC017E" w:rsidP="00EC017E">
      <w:pPr>
        <w:pStyle w:val="Listeavsnit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EC017E">
        <w:rPr>
          <w:szCs w:val="20"/>
        </w:rPr>
        <w:t>Onsdag 27. mai.</w:t>
      </w:r>
    </w:p>
    <w:p w:rsidR="00EC017E" w:rsidRPr="00EC017E" w:rsidRDefault="008153E1" w:rsidP="00EC017E">
      <w:pPr>
        <w:pStyle w:val="Listeavsnitt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Tirsdag 01. </w:t>
      </w:r>
      <w:proofErr w:type="gramStart"/>
      <w:r>
        <w:rPr>
          <w:szCs w:val="20"/>
        </w:rPr>
        <w:t>september</w:t>
      </w:r>
      <w:proofErr w:type="gramEnd"/>
      <w:r>
        <w:rPr>
          <w:szCs w:val="20"/>
        </w:rPr>
        <w:t xml:space="preserve"> (alternativt 28. august</w:t>
      </w:r>
      <w:r w:rsidR="00545EE7">
        <w:rPr>
          <w:szCs w:val="20"/>
        </w:rPr>
        <w:t>, i kombinasjon med småviltseminar</w:t>
      </w:r>
      <w:r>
        <w:rPr>
          <w:szCs w:val="20"/>
        </w:rPr>
        <w:t>).</w:t>
      </w:r>
    </w:p>
    <w:p w:rsidR="00EC017E" w:rsidRDefault="00EC01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C017E" w:rsidRDefault="00EC017E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F5C01" w:rsidRDefault="00FF5C01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5EE7" w:rsidRDefault="00545EE7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5EE7" w:rsidRDefault="00545EE7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8153E1">
        <w:rPr>
          <w:rFonts w:ascii="Times New Roman" w:eastAsia="Times New Roman" w:hAnsi="Times New Roman" w:cs="Times New Roman"/>
          <w:b/>
          <w:sz w:val="24"/>
          <w:szCs w:val="20"/>
        </w:rPr>
        <w:t>17.03</w:t>
      </w:r>
      <w:r w:rsidR="00816554">
        <w:rPr>
          <w:rFonts w:ascii="Times New Roman" w:eastAsia="Times New Roman" w:hAnsi="Times New Roman" w:cs="Times New Roman"/>
          <w:b/>
          <w:sz w:val="24"/>
          <w:szCs w:val="20"/>
        </w:rPr>
        <w:t>.2020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="00FF5C0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16554" w:rsidRPr="00161415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A6A70" w:rsidRDefault="00EA6A7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5EE7" w:rsidRDefault="00545EE7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816554" w:rsidRDefault="0081655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98" w:rsidRDefault="00D87298">
      <w:pPr>
        <w:spacing w:after="0" w:line="240" w:lineRule="auto"/>
      </w:pPr>
      <w:r>
        <w:separator/>
      </w:r>
    </w:p>
  </w:endnote>
  <w:endnote w:type="continuationSeparator" w:id="0">
    <w:p w:rsidR="00D87298" w:rsidRDefault="00D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98" w:rsidRDefault="00D87298">
      <w:pPr>
        <w:spacing w:after="0" w:line="240" w:lineRule="auto"/>
      </w:pPr>
      <w:r>
        <w:separator/>
      </w:r>
    </w:p>
  </w:footnote>
  <w:footnote w:type="continuationSeparator" w:id="0">
    <w:p w:rsidR="00D87298" w:rsidRDefault="00D8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D8729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387"/>
    <w:multiLevelType w:val="hybridMultilevel"/>
    <w:tmpl w:val="ECD68A50"/>
    <w:lvl w:ilvl="0" w:tplc="5DB8A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3947"/>
    <w:multiLevelType w:val="hybridMultilevel"/>
    <w:tmpl w:val="33966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D9"/>
    <w:multiLevelType w:val="hybridMultilevel"/>
    <w:tmpl w:val="0BCE3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313"/>
    <w:multiLevelType w:val="hybridMultilevel"/>
    <w:tmpl w:val="ABF0C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D7B50"/>
    <w:multiLevelType w:val="hybridMultilevel"/>
    <w:tmpl w:val="508A3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2CB7"/>
    <w:multiLevelType w:val="hybridMultilevel"/>
    <w:tmpl w:val="35BCB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1F47"/>
    <w:rsid w:val="00056AAA"/>
    <w:rsid w:val="0005761E"/>
    <w:rsid w:val="000578A0"/>
    <w:rsid w:val="00063CD2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508B"/>
    <w:rsid w:val="001176FA"/>
    <w:rsid w:val="0012374B"/>
    <w:rsid w:val="0013138E"/>
    <w:rsid w:val="00147904"/>
    <w:rsid w:val="00161415"/>
    <w:rsid w:val="00176564"/>
    <w:rsid w:val="0018391A"/>
    <w:rsid w:val="00187DC8"/>
    <w:rsid w:val="001A0AFD"/>
    <w:rsid w:val="001A5E31"/>
    <w:rsid w:val="001A78B2"/>
    <w:rsid w:val="001B38AA"/>
    <w:rsid w:val="001C2546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8527A"/>
    <w:rsid w:val="00295D15"/>
    <w:rsid w:val="002B413E"/>
    <w:rsid w:val="002C36EC"/>
    <w:rsid w:val="002D2D01"/>
    <w:rsid w:val="002D405D"/>
    <w:rsid w:val="002D705C"/>
    <w:rsid w:val="002E1805"/>
    <w:rsid w:val="002E21F8"/>
    <w:rsid w:val="002F2FA2"/>
    <w:rsid w:val="00301B55"/>
    <w:rsid w:val="00324830"/>
    <w:rsid w:val="003271EF"/>
    <w:rsid w:val="0033047C"/>
    <w:rsid w:val="00334782"/>
    <w:rsid w:val="00337D30"/>
    <w:rsid w:val="00364B25"/>
    <w:rsid w:val="00382647"/>
    <w:rsid w:val="00384D17"/>
    <w:rsid w:val="003855E7"/>
    <w:rsid w:val="003A1109"/>
    <w:rsid w:val="003B15D8"/>
    <w:rsid w:val="003F2B0F"/>
    <w:rsid w:val="003F6041"/>
    <w:rsid w:val="00424B35"/>
    <w:rsid w:val="0042746F"/>
    <w:rsid w:val="00433231"/>
    <w:rsid w:val="00437BE8"/>
    <w:rsid w:val="004607B1"/>
    <w:rsid w:val="00472AE0"/>
    <w:rsid w:val="00473EDE"/>
    <w:rsid w:val="004824A1"/>
    <w:rsid w:val="00483A81"/>
    <w:rsid w:val="004845E3"/>
    <w:rsid w:val="00496B4D"/>
    <w:rsid w:val="004B15BC"/>
    <w:rsid w:val="004E2D83"/>
    <w:rsid w:val="004F5C35"/>
    <w:rsid w:val="004F5C60"/>
    <w:rsid w:val="005032F7"/>
    <w:rsid w:val="00503BD8"/>
    <w:rsid w:val="005044C2"/>
    <w:rsid w:val="00504858"/>
    <w:rsid w:val="00507F41"/>
    <w:rsid w:val="00514DB5"/>
    <w:rsid w:val="0052018D"/>
    <w:rsid w:val="0053775F"/>
    <w:rsid w:val="00537F12"/>
    <w:rsid w:val="00545A56"/>
    <w:rsid w:val="00545EE7"/>
    <w:rsid w:val="005711BE"/>
    <w:rsid w:val="00571202"/>
    <w:rsid w:val="00580732"/>
    <w:rsid w:val="00585EEE"/>
    <w:rsid w:val="005A08FB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2D60"/>
    <w:rsid w:val="00644025"/>
    <w:rsid w:val="006460A4"/>
    <w:rsid w:val="006468DB"/>
    <w:rsid w:val="006503EE"/>
    <w:rsid w:val="006510D6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8332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153E1"/>
    <w:rsid w:val="00816554"/>
    <w:rsid w:val="0081799D"/>
    <w:rsid w:val="008209C0"/>
    <w:rsid w:val="008265C3"/>
    <w:rsid w:val="00827880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C3C7F"/>
    <w:rsid w:val="008E5B0A"/>
    <w:rsid w:val="00915E91"/>
    <w:rsid w:val="009164C3"/>
    <w:rsid w:val="00920DBE"/>
    <w:rsid w:val="009322BC"/>
    <w:rsid w:val="009452E4"/>
    <w:rsid w:val="00947AA5"/>
    <w:rsid w:val="00947E70"/>
    <w:rsid w:val="009513FB"/>
    <w:rsid w:val="0096489E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0A59"/>
    <w:rsid w:val="009C4331"/>
    <w:rsid w:val="009D54E6"/>
    <w:rsid w:val="009D680B"/>
    <w:rsid w:val="009F1D26"/>
    <w:rsid w:val="009F5B3D"/>
    <w:rsid w:val="009F6466"/>
    <w:rsid w:val="00A00A4C"/>
    <w:rsid w:val="00A02190"/>
    <w:rsid w:val="00A107F1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D0B80"/>
    <w:rsid w:val="00AD3375"/>
    <w:rsid w:val="00AE2AF1"/>
    <w:rsid w:val="00AE65FC"/>
    <w:rsid w:val="00AE6C0E"/>
    <w:rsid w:val="00AF096E"/>
    <w:rsid w:val="00B00B55"/>
    <w:rsid w:val="00B02C52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65924"/>
    <w:rsid w:val="00B73862"/>
    <w:rsid w:val="00B75D44"/>
    <w:rsid w:val="00B9289B"/>
    <w:rsid w:val="00BA0FEB"/>
    <w:rsid w:val="00BA4EB9"/>
    <w:rsid w:val="00BB2714"/>
    <w:rsid w:val="00BB2F11"/>
    <w:rsid w:val="00BD2576"/>
    <w:rsid w:val="00BD4A03"/>
    <w:rsid w:val="00BF23BA"/>
    <w:rsid w:val="00C00273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87298"/>
    <w:rsid w:val="00DA0238"/>
    <w:rsid w:val="00DA0973"/>
    <w:rsid w:val="00DA1FE2"/>
    <w:rsid w:val="00DA2A36"/>
    <w:rsid w:val="00DC0E05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C017E"/>
    <w:rsid w:val="00ED7163"/>
    <w:rsid w:val="00ED733C"/>
    <w:rsid w:val="00EE0AF5"/>
    <w:rsid w:val="00F16699"/>
    <w:rsid w:val="00F37046"/>
    <w:rsid w:val="00F4090B"/>
    <w:rsid w:val="00F43180"/>
    <w:rsid w:val="00F52E84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171E"/>
    <w:rsid w:val="00FC214B"/>
    <w:rsid w:val="00FC4C4D"/>
    <w:rsid w:val="00FD2820"/>
    <w:rsid w:val="00FE200F"/>
    <w:rsid w:val="00FE2022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86</TotalTime>
  <Pages>6</Pages>
  <Words>1453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16</cp:revision>
  <cp:lastPrinted>2016-04-06T07:55:00Z</cp:lastPrinted>
  <dcterms:created xsi:type="dcterms:W3CDTF">2020-03-17T07:23:00Z</dcterms:created>
  <dcterms:modified xsi:type="dcterms:W3CDTF">2020-03-17T08:56:00Z</dcterms:modified>
</cp:coreProperties>
</file>